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15" w:rsidRDefault="00D37C15">
      <w:r>
        <w:t xml:space="preserve">The Hon. </w:t>
      </w:r>
      <w:r w:rsidR="002C53AB">
        <w:t xml:space="preserve">Lily </w:t>
      </w:r>
      <w:proofErr w:type="spellStart"/>
      <w:r w:rsidR="002C53AB">
        <w:t>D’Ambrosio</w:t>
      </w:r>
      <w:proofErr w:type="spellEnd"/>
      <w:r>
        <w:t>, MP</w:t>
      </w:r>
    </w:p>
    <w:p w:rsidR="00D37C15" w:rsidRDefault="00BE30AA">
      <w:r>
        <w:t xml:space="preserve">Minister for </w:t>
      </w:r>
      <w:r w:rsidR="002C53AB">
        <w:t>Energy, Environment and Climate Change</w:t>
      </w:r>
      <w:r w:rsidR="00D37C15">
        <w:t>,</w:t>
      </w:r>
    </w:p>
    <w:p w:rsidR="00D37C15" w:rsidRDefault="00BE30AA">
      <w:r>
        <w:t xml:space="preserve">Level </w:t>
      </w:r>
      <w:r w:rsidR="002C53AB">
        <w:t xml:space="preserve">36, 121 </w:t>
      </w:r>
      <w:proofErr w:type="gramStart"/>
      <w:r w:rsidR="002C53AB">
        <w:t xml:space="preserve">Exhibition </w:t>
      </w:r>
      <w:r>
        <w:t xml:space="preserve"> Street</w:t>
      </w:r>
      <w:proofErr w:type="gramEnd"/>
      <w:r w:rsidR="00D37C15">
        <w:t>,</w:t>
      </w:r>
    </w:p>
    <w:p w:rsidR="00D37C15" w:rsidRDefault="00D37C15">
      <w:r>
        <w:t>Melbourne, Victoria, 300</w:t>
      </w:r>
      <w:r w:rsidR="002C53AB">
        <w:t>0</w:t>
      </w:r>
    </w:p>
    <w:p w:rsidR="00D37C15" w:rsidRDefault="00D37C15"/>
    <w:p w:rsidR="00D37C15" w:rsidRDefault="00D37C15">
      <w:r>
        <w:t xml:space="preserve">Dear </w:t>
      </w:r>
      <w:r w:rsidR="00BE30AA">
        <w:t>Minister</w:t>
      </w:r>
      <w:r>
        <w:t>,</w:t>
      </w:r>
    </w:p>
    <w:p w:rsidR="00D37C15" w:rsidRDefault="00D37C15"/>
    <w:p w:rsidR="00D37C15" w:rsidRDefault="00D37C15">
      <w:proofErr w:type="gramStart"/>
      <w:r>
        <w:t>Re :</w:t>
      </w:r>
      <w:proofErr w:type="gramEnd"/>
      <w:r>
        <w:t xml:space="preserve"> Proposed Quarry in Bunyip North</w:t>
      </w:r>
    </w:p>
    <w:p w:rsidR="00D37C15" w:rsidRDefault="00D37C15"/>
    <w:p w:rsidR="00D37C15" w:rsidRDefault="00D37C15">
      <w:r>
        <w:t xml:space="preserve">I am writing to you regarding a proposal to create a large granite quarry on a </w:t>
      </w:r>
      <w:proofErr w:type="gramStart"/>
      <w:r>
        <w:t>greenfield</w:t>
      </w:r>
      <w:proofErr w:type="gramEnd"/>
      <w:r>
        <w:t xml:space="preserve"> site in Bunyip North.</w:t>
      </w:r>
    </w:p>
    <w:p w:rsidR="003C2334" w:rsidRDefault="00D37C15">
      <w:r>
        <w:t>The proponent of this new quarry is Hanson Materials. They acquired the grazing property in 2007 with a view to using it for their new quarry. In addition they purchased the adjoining property that was originally used as an equestrian</w:t>
      </w:r>
      <w:r w:rsidR="003C2334">
        <w:t xml:space="preserve"> facility</w:t>
      </w:r>
      <w:r w:rsidR="003C5AA0">
        <w:t>. The total land now owned is 691 acres.</w:t>
      </w:r>
    </w:p>
    <w:p w:rsidR="003C5AA0" w:rsidRDefault="003C2334">
      <w:r>
        <w:t xml:space="preserve">The area </w:t>
      </w:r>
      <w:r w:rsidR="003C5AA0">
        <w:t xml:space="preserve">in which these properties are located </w:t>
      </w:r>
      <w:r>
        <w:t xml:space="preserve">totally relies on natural water supply for its existence. The construction of a quarry on this </w:t>
      </w:r>
      <w:r w:rsidR="003C5AA0">
        <w:t>huge</w:t>
      </w:r>
      <w:r>
        <w:t xml:space="preserve"> site</w:t>
      </w:r>
      <w:r w:rsidR="008008E6">
        <w:t xml:space="preserve"> includes</w:t>
      </w:r>
      <w:r>
        <w:t xml:space="preserve"> the removal of the natural undulating land, the blasting and drilling down many metres through the granite</w:t>
      </w:r>
      <w:r w:rsidR="008008E6">
        <w:t xml:space="preserve"> with a view</w:t>
      </w:r>
      <w:r>
        <w:t xml:space="preserve"> to achieve the extraction of over 2 million tonnes of mineral each year for 100 years</w:t>
      </w:r>
      <w:r w:rsidR="008008E6">
        <w:t>.</w:t>
      </w:r>
    </w:p>
    <w:p w:rsidR="003C2334" w:rsidRDefault="008008E6">
      <w:r>
        <w:t>This</w:t>
      </w:r>
      <w:r w:rsidR="003C2334">
        <w:t xml:space="preserve"> </w:t>
      </w:r>
      <w:r w:rsidR="00A26775">
        <w:t xml:space="preserve">activity </w:t>
      </w:r>
      <w:r>
        <w:t>will totally destroy all existing groundwater, stopping springs from running, terminating flows into watercourses and to the nearby rivers, eliminating the many dams in the area used for stock watering</w:t>
      </w:r>
      <w:r w:rsidR="003C5AA0">
        <w:t xml:space="preserve"> and depleting the artesian basin with the many bores they plan to drill.</w:t>
      </w:r>
    </w:p>
    <w:p w:rsidR="008008E6" w:rsidRDefault="008008E6">
      <w:r>
        <w:t xml:space="preserve">The rivers cannot survive this loss of water flow and the wildlife that use this area to live in and to traverse </w:t>
      </w:r>
      <w:r w:rsidR="007563E8">
        <w:t xml:space="preserve">through </w:t>
      </w:r>
      <w:r>
        <w:t>to adjoining areas will equally be unable to survive.</w:t>
      </w:r>
    </w:p>
    <w:p w:rsidR="008008E6" w:rsidRDefault="008008E6">
      <w:r>
        <w:t xml:space="preserve">The area is </w:t>
      </w:r>
      <w:r w:rsidR="00BE30AA">
        <w:t>also</w:t>
      </w:r>
      <w:r>
        <w:t xml:space="preserve"> agricultural with orchards, vineyards and cattle farming making up most of the primary production activity – without water there will be no agriculture in the area and this will be a key loss for all concerned and the state as a whole.</w:t>
      </w:r>
    </w:p>
    <w:p w:rsidR="00772857" w:rsidRDefault="00772857">
      <w:r>
        <w:t>I am not against quarrying for granite – indeed I use the products that are produced in these quarries. My opposition is that this proposal i</w:t>
      </w:r>
      <w:r w:rsidR="003C5AA0">
        <w:t>s to locate</w:t>
      </w:r>
      <w:r>
        <w:t xml:space="preserve"> a huge new quarry in the middle of 200 residents and </w:t>
      </w:r>
      <w:r w:rsidR="003C5AA0">
        <w:t xml:space="preserve">it </w:t>
      </w:r>
      <w:r>
        <w:t>is certain to damage our water supply, our agriculture, the environment and the amenity of the area</w:t>
      </w:r>
      <w:r w:rsidR="002D0C5A">
        <w:t>.</w:t>
      </w:r>
      <w:r w:rsidR="00BE30AA">
        <w:t xml:space="preserve"> </w:t>
      </w:r>
      <w:r w:rsidR="002D0C5A">
        <w:t>These losses are</w:t>
      </w:r>
      <w:r>
        <w:t xml:space="preserve"> significantly out of proportion to the benefits to be gained from </w:t>
      </w:r>
      <w:r w:rsidR="002D0C5A">
        <w:t>having the quarry here</w:t>
      </w:r>
      <w:r>
        <w:t>.</w:t>
      </w:r>
    </w:p>
    <w:p w:rsidR="002C53AB" w:rsidRDefault="002C53AB"/>
    <w:p w:rsidR="00B95047" w:rsidRDefault="003C2334">
      <w:r>
        <w:t xml:space="preserve">In </w:t>
      </w:r>
      <w:r w:rsidR="002D0C5A">
        <w:t xml:space="preserve">November </w:t>
      </w:r>
      <w:r>
        <w:t xml:space="preserve">2015 the Planning Minister recognised that this </w:t>
      </w:r>
      <w:r w:rsidR="008008E6">
        <w:t xml:space="preserve">large quarry proposal </w:t>
      </w:r>
      <w:r w:rsidR="002D0C5A">
        <w:t>had</w:t>
      </w:r>
    </w:p>
    <w:p w:rsidR="00B95047" w:rsidRDefault="002D0C5A" w:rsidP="00B95047">
      <w:pPr>
        <w:ind w:left="720"/>
      </w:pPr>
      <w:r>
        <w:t>‘</w:t>
      </w:r>
      <w:proofErr w:type="gramStart"/>
      <w:r>
        <w:t>potential</w:t>
      </w:r>
      <w:proofErr w:type="gramEnd"/>
      <w:r>
        <w:t xml:space="preserve"> for significant environmental effects, in particular biodiversity, hydrology, groundwater and Aboriginal Cultural Heritage values</w:t>
      </w:r>
      <w:r w:rsidR="00B95047">
        <w:t>’</w:t>
      </w:r>
      <w:r>
        <w:t xml:space="preserve"> </w:t>
      </w:r>
    </w:p>
    <w:p w:rsidR="008008E6" w:rsidRDefault="002D0C5A">
      <w:proofErr w:type="gramStart"/>
      <w:r>
        <w:t>and</w:t>
      </w:r>
      <w:proofErr w:type="gramEnd"/>
      <w:r>
        <w:t xml:space="preserve"> ordered an Environmental Effects Statement </w:t>
      </w:r>
      <w:r w:rsidR="00B95047">
        <w:t>(EES)</w:t>
      </w:r>
      <w:r>
        <w:t>to be undertaken.</w:t>
      </w:r>
    </w:p>
    <w:p w:rsidR="00D37C15" w:rsidRDefault="007563E8">
      <w:r>
        <w:lastRenderedPageBreak/>
        <w:t>I</w:t>
      </w:r>
      <w:r w:rsidR="008008E6">
        <w:t xml:space="preserve"> now understand the EES will be commencing in 2017 and in order to </w:t>
      </w:r>
      <w:r>
        <w:t>be comfortable that</w:t>
      </w:r>
      <w:r w:rsidR="008008E6">
        <w:t xml:space="preserve"> all appropriate areas of concern with this new development are adequately addressed</w:t>
      </w:r>
      <w:r w:rsidR="00A26775">
        <w:t>,</w:t>
      </w:r>
      <w:r w:rsidR="008008E6">
        <w:t xml:space="preserve"> I would like to ensure that the proponents do not overlook the following</w:t>
      </w:r>
      <w:r w:rsidR="002D0C5A">
        <w:t xml:space="preserve"> vital aspects of impact to the area in their scoping documents</w:t>
      </w:r>
      <w:r w:rsidR="00A26775">
        <w:t>,</w:t>
      </w:r>
      <w:r w:rsidR="002D0C5A">
        <w:t xml:space="preserve"> including but not limited </w:t>
      </w:r>
      <w:proofErr w:type="gramStart"/>
      <w:r w:rsidR="002D0C5A">
        <w:t>to</w:t>
      </w:r>
      <w:r w:rsidR="008008E6">
        <w:t xml:space="preserve"> :</w:t>
      </w:r>
      <w:proofErr w:type="gramEnd"/>
    </w:p>
    <w:p w:rsidR="008008E6" w:rsidRDefault="002D0C5A" w:rsidP="002D0C5A">
      <w:pPr>
        <w:ind w:left="1440"/>
      </w:pPr>
      <w:r>
        <w:t>Water</w:t>
      </w:r>
    </w:p>
    <w:p w:rsidR="002D0C5A" w:rsidRDefault="002D0C5A" w:rsidP="002D0C5A">
      <w:pPr>
        <w:ind w:left="1440"/>
      </w:pPr>
      <w:r>
        <w:t>Flora, Fauna and Endangered Wildlife,</w:t>
      </w:r>
    </w:p>
    <w:p w:rsidR="002D0C5A" w:rsidRDefault="002D0C5A" w:rsidP="002D0C5A">
      <w:pPr>
        <w:ind w:left="1440"/>
      </w:pPr>
      <w:r>
        <w:t>Aboriginal Cultural Significance</w:t>
      </w:r>
    </w:p>
    <w:p w:rsidR="002D0C5A" w:rsidRDefault="002D0C5A" w:rsidP="002D0C5A">
      <w:pPr>
        <w:ind w:left="1440"/>
      </w:pPr>
      <w:r>
        <w:t>Air Quality, Dust and Noise,</w:t>
      </w:r>
    </w:p>
    <w:p w:rsidR="002D0C5A" w:rsidRDefault="002D0C5A" w:rsidP="002D0C5A">
      <w:pPr>
        <w:ind w:left="1440"/>
      </w:pPr>
      <w:r>
        <w:t>Traffic and Blasting,</w:t>
      </w:r>
    </w:p>
    <w:p w:rsidR="002D0C5A" w:rsidRDefault="002D0C5A" w:rsidP="002D0C5A">
      <w:pPr>
        <w:ind w:left="1440"/>
      </w:pPr>
      <w:r>
        <w:t>Agriculture,</w:t>
      </w:r>
    </w:p>
    <w:p w:rsidR="002D0C5A" w:rsidRDefault="002D0C5A" w:rsidP="002D0C5A">
      <w:pPr>
        <w:ind w:left="1440"/>
      </w:pPr>
      <w:r>
        <w:t>Mount Cannibal,</w:t>
      </w:r>
    </w:p>
    <w:p w:rsidR="002D0C5A" w:rsidRDefault="002D0C5A" w:rsidP="002D0C5A">
      <w:pPr>
        <w:ind w:left="1440"/>
      </w:pPr>
      <w:r>
        <w:t>Tourism and Recreation, and</w:t>
      </w:r>
    </w:p>
    <w:p w:rsidR="002D0C5A" w:rsidRDefault="002D0C5A" w:rsidP="002D0C5A">
      <w:pPr>
        <w:ind w:left="1440"/>
      </w:pPr>
      <w:r>
        <w:t>Amenity of the District</w:t>
      </w:r>
    </w:p>
    <w:p w:rsidR="008008E6" w:rsidRDefault="008008E6">
      <w:r>
        <w:t xml:space="preserve">In addition I want to be sure that the proposer </w:t>
      </w:r>
      <w:r w:rsidR="00772857">
        <w:t xml:space="preserve">engages with </w:t>
      </w:r>
      <w:r w:rsidR="002D0C5A">
        <w:t>my</w:t>
      </w:r>
      <w:r w:rsidR="00772857">
        <w:t xml:space="preserve"> community’s representatives during the development of the EES and </w:t>
      </w:r>
      <w:r w:rsidR="002D0C5A">
        <w:t>upon its completion to ensure that our voice is heard.</w:t>
      </w:r>
    </w:p>
    <w:p w:rsidR="00111C77" w:rsidRDefault="00111C77" w:rsidP="00111C77">
      <w:r>
        <w:t>Your assistance in obtaining these basic objectives would be much appreciated.</w:t>
      </w:r>
    </w:p>
    <w:p w:rsidR="00D37C15" w:rsidRDefault="00D37C15"/>
    <w:p w:rsidR="00772857" w:rsidRDefault="002D0C5A">
      <w:r>
        <w:t>Yours Sincerely,</w:t>
      </w:r>
    </w:p>
    <w:p w:rsidR="002D0C5A" w:rsidRDefault="002D0C5A"/>
    <w:p w:rsidR="00732E0E" w:rsidRDefault="00732E0E"/>
    <w:p w:rsidR="00732E0E" w:rsidRDefault="00732E0E"/>
    <w:p w:rsidR="00732E0E" w:rsidRDefault="00732E0E"/>
    <w:p w:rsidR="00732E0E" w:rsidRDefault="00732E0E">
      <w:r>
        <w:t>Date           /          /</w:t>
      </w:r>
      <w:bookmarkStart w:id="0" w:name="_GoBack"/>
      <w:bookmarkEnd w:id="0"/>
    </w:p>
    <w:sectPr w:rsidR="00732E0E" w:rsidSect="0098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045095"/>
    <w:rsid w:val="00111C77"/>
    <w:rsid w:val="00234AA9"/>
    <w:rsid w:val="002C53AB"/>
    <w:rsid w:val="002D0C5A"/>
    <w:rsid w:val="00332C4A"/>
    <w:rsid w:val="003C2334"/>
    <w:rsid w:val="003C5AA0"/>
    <w:rsid w:val="00554676"/>
    <w:rsid w:val="00627358"/>
    <w:rsid w:val="0066793D"/>
    <w:rsid w:val="00712AF6"/>
    <w:rsid w:val="00732E0E"/>
    <w:rsid w:val="007563E8"/>
    <w:rsid w:val="00772857"/>
    <w:rsid w:val="008008E6"/>
    <w:rsid w:val="008C2D34"/>
    <w:rsid w:val="008E1721"/>
    <w:rsid w:val="00966847"/>
    <w:rsid w:val="00982D26"/>
    <w:rsid w:val="00A26775"/>
    <w:rsid w:val="00AA52D3"/>
    <w:rsid w:val="00B95047"/>
    <w:rsid w:val="00BE30AA"/>
    <w:rsid w:val="00D34275"/>
    <w:rsid w:val="00D37C15"/>
    <w:rsid w:val="00E3283B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CAE76-0949-4107-8ABD-B79EA6F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Bywater</dc:creator>
  <cp:keywords/>
  <dc:description/>
  <cp:lastModifiedBy>Lee Tate</cp:lastModifiedBy>
  <cp:revision>2</cp:revision>
  <cp:lastPrinted>2016-12-05T23:48:00Z</cp:lastPrinted>
  <dcterms:created xsi:type="dcterms:W3CDTF">2017-02-05T08:12:00Z</dcterms:created>
  <dcterms:modified xsi:type="dcterms:W3CDTF">2017-02-05T08:12:00Z</dcterms:modified>
</cp:coreProperties>
</file>